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23" w:rsidRDefault="009D7F23" w:rsidP="00E861C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Материально-техническое обеспечение</w:t>
      </w:r>
    </w:p>
    <w:p w:rsidR="00E861C3" w:rsidRDefault="00E861C3" w:rsidP="00E861C3">
      <w:pPr>
        <w:pStyle w:val="a3"/>
        <w:numPr>
          <w:ilvl w:val="0"/>
          <w:numId w:val="1"/>
        </w:numPr>
        <w:jc w:val="center"/>
      </w:pPr>
      <w:r w:rsidRPr="00E861C3">
        <w:rPr>
          <w:rFonts w:ascii="Times New Roman" w:eastAsia="Calibri" w:hAnsi="Times New Roman" w:cs="Times New Roman"/>
          <w:sz w:val="24"/>
          <w:szCs w:val="24"/>
        </w:rPr>
        <w:t>Обеспечение образовательного процесса оборудованными учебными кабинетами,   объектами  для  проведения практических  занятий,  объектами физической культуры и спорта</w:t>
      </w:r>
    </w:p>
    <w:tbl>
      <w:tblPr>
        <w:tblW w:w="8648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648"/>
      </w:tblGrid>
      <w:tr w:rsidR="00E861C3" w:rsidRPr="00520DCE" w:rsidTr="00E861C3">
        <w:trPr>
          <w:trHeight w:val="1252"/>
          <w:tblCellSpacing w:w="5" w:type="nil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0E" w:rsidRDefault="009D5F0E" w:rsidP="00842C0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Групповые комнаты</w:t>
            </w:r>
            <w:r w:rsidR="00E861C3" w:rsidRPr="00520DCE">
              <w:rPr>
                <w:rFonts w:ascii="Times New Roman" w:hAnsi="Times New Roman" w:cs="Times New Roman"/>
              </w:rPr>
              <w:t xml:space="preserve"> </w:t>
            </w:r>
          </w:p>
          <w:p w:rsidR="00E861C3" w:rsidRDefault="00E861C3" w:rsidP="00842C0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Оборудование:</w:t>
            </w:r>
          </w:p>
          <w:p w:rsidR="00E861C3" w:rsidRPr="00520DCE" w:rsidRDefault="00E861C3" w:rsidP="00E804A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Учебно-методический комплекс, игрушки, конструкторы, объекты для исследований в действии, объекты для оф</w:t>
            </w:r>
            <w:r w:rsidR="00E804A0">
              <w:rPr>
                <w:rFonts w:ascii="Times New Roman" w:hAnsi="Times New Roman" w:cs="Times New Roman"/>
              </w:rPr>
              <w:t>ормления игрового пространства</w:t>
            </w:r>
            <w:r w:rsidR="009D5F0E" w:rsidRPr="00E604DF">
              <w:rPr>
                <w:rFonts w:ascii="Times New Roman" w:hAnsi="Times New Roman" w:cs="Times New Roman"/>
              </w:rPr>
              <w:t xml:space="preserve">, </w:t>
            </w:r>
            <w:r w:rsidR="00E52264">
              <w:rPr>
                <w:rFonts w:ascii="Times New Roman" w:hAnsi="Times New Roman" w:cs="Times New Roman"/>
              </w:rPr>
              <w:t xml:space="preserve">средства для рисования и художественного творчества,  природно-климатические карты, муляжи, гербарии, </w:t>
            </w:r>
            <w:r>
              <w:rPr>
                <w:rFonts w:ascii="Times New Roman" w:hAnsi="Times New Roman" w:cs="Times New Roman"/>
              </w:rPr>
              <w:t xml:space="preserve">школьная доска, магнитофон, фотоаппарат, ноутбук, проектор,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/экран и т.д. </w:t>
            </w:r>
          </w:p>
        </w:tc>
      </w:tr>
      <w:tr w:rsidR="00E861C3" w:rsidRPr="00520DCE" w:rsidTr="00E861C3">
        <w:trPr>
          <w:trHeight w:val="112"/>
          <w:tblCellSpacing w:w="5" w:type="nil"/>
        </w:trPr>
        <w:tc>
          <w:tcPr>
            <w:tcW w:w="8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3" w:rsidRPr="00520DCE" w:rsidRDefault="00E861C3" w:rsidP="00842C0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Музыкально-спортивный зал</w:t>
            </w:r>
          </w:p>
          <w:p w:rsidR="00E861C3" w:rsidRPr="00520DCE" w:rsidRDefault="00E861C3" w:rsidP="00E5226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Оборудование: фортепиано, синтезатор, у</w:t>
            </w:r>
            <w:r w:rsidRPr="00125A73">
              <w:rPr>
                <w:rFonts w:ascii="Times New Roman" w:hAnsi="Times New Roman" w:cs="Times New Roman"/>
              </w:rPr>
              <w:t>чебно-методический комплекс, игрушки,</w:t>
            </w:r>
            <w:r>
              <w:t xml:space="preserve"> </w:t>
            </w:r>
            <w:r w:rsidR="00E52264">
              <w:rPr>
                <w:rFonts w:ascii="Times New Roman" w:hAnsi="Times New Roman" w:cs="Times New Roman"/>
              </w:rPr>
              <w:t>магнитофон</w:t>
            </w:r>
            <w:r w:rsidRPr="00125A73">
              <w:rPr>
                <w:rFonts w:ascii="Times New Roman" w:hAnsi="Times New Roman" w:cs="Times New Roman"/>
              </w:rPr>
              <w:t xml:space="preserve">, ноутбук, проектор, </w:t>
            </w:r>
            <w:proofErr w:type="spellStart"/>
            <w:proofErr w:type="gramStart"/>
            <w:r w:rsidRPr="00125A7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25A73">
              <w:rPr>
                <w:rFonts w:ascii="Times New Roman" w:hAnsi="Times New Roman" w:cs="Times New Roman"/>
              </w:rPr>
              <w:t>/экран</w:t>
            </w:r>
            <w:r>
              <w:rPr>
                <w:rFonts w:ascii="Times New Roman" w:hAnsi="Times New Roman" w:cs="Times New Roman"/>
              </w:rPr>
              <w:t xml:space="preserve">, спортивный уголок, мягкие модули, </w:t>
            </w:r>
            <w:r w:rsidR="00E5226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бручи, скакалки, мячи и т.д.</w:t>
            </w:r>
          </w:p>
        </w:tc>
      </w:tr>
      <w:tr w:rsidR="00E861C3" w:rsidRPr="00520DCE" w:rsidTr="009D7F23">
        <w:trPr>
          <w:trHeight w:val="856"/>
          <w:tblCellSpacing w:w="5" w:type="nil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3" w:rsidRPr="00520DCE" w:rsidRDefault="00E861C3" w:rsidP="00E861C3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Логопедический кабинет</w:t>
            </w:r>
          </w:p>
          <w:p w:rsidR="00E861C3" w:rsidRPr="009D7F23" w:rsidRDefault="00E861C3" w:rsidP="009D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5F0E">
              <w:rPr>
                <w:rFonts w:ascii="Times New Roman" w:eastAsia="Calibri" w:hAnsi="Times New Roman" w:cs="Times New Roman"/>
                <w:sz w:val="20"/>
                <w:szCs w:val="20"/>
              </w:rPr>
              <w:t>Учебно-методич</w:t>
            </w:r>
            <w:r w:rsidR="00E522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еский комплекс, игрушки, игровые пособия, </w:t>
            </w:r>
            <w:proofErr w:type="spellStart"/>
            <w:r w:rsidR="00E52264">
              <w:rPr>
                <w:rFonts w:ascii="Times New Roman" w:eastAsia="Calibri" w:hAnsi="Times New Roman" w:cs="Times New Roman"/>
                <w:sz w:val="20"/>
                <w:szCs w:val="20"/>
              </w:rPr>
              <w:t>массажеры</w:t>
            </w:r>
            <w:proofErr w:type="spellEnd"/>
            <w:r w:rsidR="00E522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зеркало, </w:t>
            </w:r>
            <w:r w:rsidRPr="009D5F0E">
              <w:rPr>
                <w:rFonts w:ascii="Times New Roman" w:eastAsia="Calibri" w:hAnsi="Times New Roman" w:cs="Times New Roman"/>
                <w:sz w:val="20"/>
                <w:szCs w:val="20"/>
              </w:rPr>
              <w:t>магнитная доска</w:t>
            </w:r>
            <w:r w:rsidR="00E5226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9D5F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компьютер, принтер, сканер и др</w:t>
            </w:r>
            <w:r w:rsidR="009D7F2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</w:tbl>
    <w:p w:rsidR="00E861C3" w:rsidRPr="00E861C3" w:rsidRDefault="00E861C3" w:rsidP="00E861C3"/>
    <w:p w:rsidR="00E861C3" w:rsidRPr="00E861C3" w:rsidRDefault="00E861C3" w:rsidP="00E861C3">
      <w:pPr>
        <w:pStyle w:val="a3"/>
        <w:numPr>
          <w:ilvl w:val="0"/>
          <w:numId w:val="1"/>
        </w:numPr>
        <w:rPr>
          <w:rFonts w:ascii="Calibri" w:eastAsia="Calibri" w:hAnsi="Calibri" w:cs="Times New Roman"/>
        </w:rPr>
      </w:pPr>
      <w:r w:rsidRPr="00E861C3">
        <w:rPr>
          <w:rFonts w:ascii="Times New Roman" w:eastAsia="Calibri" w:hAnsi="Times New Roman" w:cs="Times New Roman"/>
          <w:sz w:val="24"/>
          <w:szCs w:val="24"/>
        </w:rPr>
        <w:t>Обеспечение  образовательной  деятельности  помещениями для медицинского обслуживания и питания</w:t>
      </w:r>
    </w:p>
    <w:tbl>
      <w:tblPr>
        <w:tblW w:w="8646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646"/>
      </w:tblGrid>
      <w:tr w:rsidR="00351BC4" w:rsidRPr="00520DCE" w:rsidTr="00351BC4">
        <w:trPr>
          <w:trHeight w:val="1080"/>
          <w:tblCellSpacing w:w="5" w:type="nil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0E" w:rsidRDefault="009D5F0E" w:rsidP="00842C0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Помещения для медицинского обслуживания  воспитанников </w:t>
            </w:r>
            <w:r w:rsidR="00351BC4" w:rsidRPr="00520DCE">
              <w:rPr>
                <w:rFonts w:ascii="Times New Roman" w:hAnsi="Times New Roman" w:cs="Times New Roman"/>
              </w:rPr>
              <w:t xml:space="preserve">и работников </w:t>
            </w:r>
          </w:p>
          <w:p w:rsidR="00351BC4" w:rsidRPr="00520DCE" w:rsidRDefault="00351BC4" w:rsidP="00842C0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Медкабинет приема-8,9 кв</w:t>
            </w:r>
            <w:proofErr w:type="gramStart"/>
            <w:r w:rsidRPr="00520DCE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351BC4" w:rsidRPr="00520DCE" w:rsidRDefault="00351BC4" w:rsidP="00842C0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Процедурный кабинет-6,0 кв.м.</w:t>
            </w:r>
          </w:p>
          <w:p w:rsidR="00351BC4" w:rsidRDefault="00351BC4" w:rsidP="00842C0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Изолятор-6,2 кв.м.</w:t>
            </w:r>
          </w:p>
          <w:p w:rsidR="009D7F23" w:rsidRPr="00520DCE" w:rsidRDefault="009D7F23" w:rsidP="00842C09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Оборудование: тубус-кварц, ингалятор, магнит, ростомер, весы, медицинский шкаф, кушетка, медицинский стол, холодильник </w:t>
            </w:r>
            <w:proofErr w:type="gramEnd"/>
          </w:p>
        </w:tc>
      </w:tr>
      <w:tr w:rsidR="00351BC4" w:rsidRPr="00520DCE" w:rsidTr="009D5F0E">
        <w:trPr>
          <w:trHeight w:val="850"/>
          <w:tblCellSpacing w:w="5" w:type="nil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0E" w:rsidRDefault="009D5F0E" w:rsidP="00842C0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Помещения для питания воспитанников </w:t>
            </w:r>
            <w:r w:rsidRPr="00520DCE">
              <w:rPr>
                <w:rFonts w:ascii="Times New Roman" w:hAnsi="Times New Roman" w:cs="Times New Roman"/>
              </w:rPr>
              <w:t xml:space="preserve">и работников </w:t>
            </w:r>
          </w:p>
          <w:p w:rsidR="00351BC4" w:rsidRPr="00520DCE" w:rsidRDefault="00351BC4" w:rsidP="00842C0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Пищеблок-54,9 кв</w:t>
            </w:r>
            <w:proofErr w:type="gramStart"/>
            <w:r w:rsidRPr="00520DCE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351BC4" w:rsidRPr="00520DCE" w:rsidRDefault="00351BC4" w:rsidP="00842C09">
            <w:pPr>
              <w:pStyle w:val="ConsPlusCell"/>
              <w:rPr>
                <w:rFonts w:ascii="Times New Roman" w:hAnsi="Times New Roman" w:cs="Times New Roman"/>
              </w:rPr>
            </w:pPr>
            <w:r w:rsidRPr="00520DCE">
              <w:rPr>
                <w:rFonts w:ascii="Times New Roman" w:hAnsi="Times New Roman" w:cs="Times New Roman"/>
              </w:rPr>
              <w:t>Буфетная-6, общая площадь-20,2</w:t>
            </w:r>
          </w:p>
        </w:tc>
      </w:tr>
    </w:tbl>
    <w:p w:rsidR="00E861C3" w:rsidRPr="00E861C3" w:rsidRDefault="00E861C3" w:rsidP="00E861C3"/>
    <w:sectPr w:rsidR="00E861C3" w:rsidRPr="00E861C3" w:rsidSect="00351BC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00556"/>
    <w:multiLevelType w:val="hybridMultilevel"/>
    <w:tmpl w:val="B2FCF23A"/>
    <w:lvl w:ilvl="0" w:tplc="898AD9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61C3"/>
    <w:rsid w:val="002220D2"/>
    <w:rsid w:val="00351BC4"/>
    <w:rsid w:val="004F4E80"/>
    <w:rsid w:val="006D46D2"/>
    <w:rsid w:val="009D5F0E"/>
    <w:rsid w:val="009D7F23"/>
    <w:rsid w:val="00C91A59"/>
    <w:rsid w:val="00E52264"/>
    <w:rsid w:val="00E804A0"/>
    <w:rsid w:val="00E861C3"/>
    <w:rsid w:val="00EA1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1C3"/>
    <w:pPr>
      <w:ind w:left="720"/>
      <w:contextualSpacing/>
    </w:pPr>
  </w:style>
  <w:style w:type="paragraph" w:customStyle="1" w:styleId="ConsPlusCell">
    <w:name w:val="ConsPlusCell"/>
    <w:rsid w:val="00E861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861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Валерий</cp:lastModifiedBy>
  <cp:revision>2</cp:revision>
  <dcterms:created xsi:type="dcterms:W3CDTF">2014-11-12T18:04:00Z</dcterms:created>
  <dcterms:modified xsi:type="dcterms:W3CDTF">2014-11-12T18:04:00Z</dcterms:modified>
</cp:coreProperties>
</file>